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REQUISITOS DEL DOCUMENTO</w:t>
      </w:r>
    </w:p>
    <w:p w:rsidR="00000000" w:rsidDel="00000000" w:rsidP="00000000" w:rsidRDefault="00000000" w:rsidRPr="00000000" w14:paraId="0000000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material debe ser original e inédito. </w:t>
      </w:r>
    </w:p>
    <w:p w:rsidR="00000000" w:rsidDel="00000000" w:rsidP="00000000" w:rsidRDefault="00000000" w:rsidRPr="00000000" w14:paraId="00000007">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Debe presentarse en español, sólo el Abstract y las </w:t>
      </w:r>
      <w:r w:rsidDel="00000000" w:rsidR="00000000" w:rsidRPr="00000000">
        <w:rPr>
          <w:rFonts w:ascii="Times New Roman" w:cs="Times New Roman" w:eastAsia="Times New Roman" w:hAnsi="Times New Roman"/>
          <w:rtl w:val="0"/>
        </w:rPr>
        <w:t xml:space="preserve">Keywords</w:t>
      </w:r>
      <w:r w:rsidDel="00000000" w:rsidR="00000000" w:rsidRPr="00000000">
        <w:rPr>
          <w:rFonts w:ascii="Times New Roman" w:cs="Times New Roman" w:eastAsia="Times New Roman" w:hAnsi="Times New Roman"/>
          <w:sz w:val="24"/>
          <w:szCs w:val="24"/>
          <w:rtl w:val="0"/>
        </w:rPr>
        <w:t xml:space="preserve"> deben ser en idioma inglés.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Debe ser editada en Word y en letra minúscula (Incluidos títulos y subtítulos), con citas bibliográficas en norma APA Séptima edición</w:t>
      </w:r>
    </w:p>
    <w:p w:rsidR="00000000" w:rsidDel="00000000" w:rsidP="00000000" w:rsidRDefault="00000000" w:rsidRPr="00000000" w14:paraId="0000000B">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Debe tener una extensión </w:t>
      </w:r>
      <w:r w:rsidDel="00000000" w:rsidR="00000000" w:rsidRPr="00000000">
        <w:rPr>
          <w:rFonts w:ascii="Times New Roman" w:cs="Times New Roman" w:eastAsia="Times New Roman" w:hAnsi="Times New Roman"/>
          <w:sz w:val="24"/>
          <w:szCs w:val="24"/>
          <w:rtl w:val="0"/>
        </w:rPr>
        <w:t xml:space="preserve">mínima de </w:t>
      </w:r>
      <w:r w:rsidDel="00000000" w:rsidR="00000000" w:rsidRPr="00000000">
        <w:rPr>
          <w:rFonts w:ascii="Times New Roman" w:cs="Times New Roman" w:eastAsia="Times New Roman" w:hAnsi="Times New Roman"/>
          <w:color w:val="000000"/>
          <w:sz w:val="24"/>
          <w:szCs w:val="24"/>
          <w:rtl w:val="0"/>
        </w:rPr>
        <w:t xml:space="preserve">ocho (8) páginas y máxima de </w:t>
      </w:r>
      <w:r w:rsidDel="00000000" w:rsidR="00000000" w:rsidRPr="00000000">
        <w:rPr>
          <w:rFonts w:ascii="Times New Roman" w:cs="Times New Roman" w:eastAsia="Times New Roman" w:hAnsi="Times New Roman"/>
          <w:sz w:val="24"/>
          <w:szCs w:val="24"/>
          <w:rtl w:val="0"/>
        </w:rPr>
        <w:t xml:space="preserve">veinte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color w:val="000000"/>
          <w:sz w:val="24"/>
          <w:szCs w:val="24"/>
          <w:rtl w:val="0"/>
        </w:rPr>
        <w:t xml:space="preserve">) páginas.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Formato tamaño carta, con márgenes de 2.5cm simétricas (todos los lados)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 contenido debe estar redactado en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etra Times New Román 12 puntos e interlineado sencillo.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Título en letra Times New Román 14 puntos en negrilla (debe ser coherente con el contenido)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Subtítulos Times New Román 12 puntos en negrilla </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leader="none" w:pos="3705"/>
        </w:tabs>
        <w:spacing w:after="0" w:line="240" w:lineRule="auto"/>
        <w:jc w:val="both"/>
        <w:rPr>
          <w:rFonts w:ascii="Arial" w:cs="Arial" w:eastAsia="Arial" w:hAnsi="Arial"/>
          <w:i w:val="1"/>
          <w:color w:val="5b9bd5"/>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Autor (es). Debajo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del título, en una línea horizontal, y ordenados de acuerdo con su contribución a la investigación y/o preparación del artículo, se escribe el nombre completo de cada uno de los autores con un superíndice en número; los autores van separados por comas y el último autor con la conjunción “y”. En pie de página se identifica el superíndice con el nombre de la institución al cual pertenece el autor, cargo y el e-mail de contacto en letra 11 puntos</w:t>
      </w:r>
      <w:r w:rsidDel="00000000" w:rsidR="00000000" w:rsidRPr="00000000">
        <w:rPr>
          <w:rFonts w:ascii="Times New Roman" w:cs="Times New Roman" w:eastAsia="Times New Roman" w:hAnsi="Times New Roman"/>
          <w:sz w:val="24"/>
          <w:szCs w:val="24"/>
          <w:rtl w:val="0"/>
        </w:rPr>
        <w:t xml:space="preserve">. (Máximo dos por capítulo).</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Abstract en máximo 500 palabras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Máximo cinco (5) palabras clave en letra Times New Román 11 puntos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3">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4"/>
          <w:szCs w:val="24"/>
          <w:rtl w:val="0"/>
        </w:rPr>
        <w:t xml:space="preserve">TÍTULO</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(Afirmación precisa que hace referencia al tema en torno al cual gira el proyecto de investigación </w:t>
      </w:r>
      <w:r w:rsidDel="00000000" w:rsidR="00000000" w:rsidRPr="00000000">
        <w:rPr>
          <w:rFonts w:ascii="Times New Roman" w:cs="Times New Roman" w:eastAsia="Times New Roman" w:hAnsi="Times New Roman"/>
          <w:sz w:val="24"/>
          <w:szCs w:val="24"/>
          <w:rtl w:val="0"/>
        </w:rPr>
        <w:t xml:space="preserve">o trabajo de grado</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AUT</w:t>
      </w:r>
      <w:r w:rsidDel="00000000" w:rsidR="00000000" w:rsidRPr="00000000">
        <w:rPr>
          <w:rFonts w:ascii="Times New Roman" w:cs="Times New Roman" w:eastAsia="Times New Roman" w:hAnsi="Times New Roman"/>
          <w:b w:val="1"/>
          <w:sz w:val="24"/>
          <w:szCs w:val="24"/>
          <w:rtl w:val="0"/>
        </w:rPr>
        <w:t xml:space="preserve">ORES </w:t>
      </w:r>
      <w:r w:rsidDel="00000000" w:rsidR="00000000" w:rsidRPr="00000000">
        <w:rPr>
          <w:rFonts w:ascii="Times New Roman" w:cs="Times New Roman" w:eastAsia="Times New Roman" w:hAnsi="Times New Roman"/>
          <w:color w:val="000000"/>
          <w:sz w:val="24"/>
          <w:szCs w:val="24"/>
          <w:rtl w:val="0"/>
        </w:rPr>
        <w:t xml:space="preserve">(Nombres completos)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ABSTRACT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Keywords</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RESUMEN</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Palabras Clave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INTRODUC</w:t>
      </w:r>
      <w:r w:rsidDel="00000000" w:rsidR="00000000" w:rsidRPr="00000000">
        <w:rPr>
          <w:rFonts w:ascii="Times New Roman" w:cs="Times New Roman" w:eastAsia="Times New Roman" w:hAnsi="Times New Roman"/>
          <w:b w:val="1"/>
          <w:sz w:val="24"/>
          <w:szCs w:val="24"/>
          <w:rtl w:val="0"/>
        </w:rPr>
        <w:t xml:space="preserve">CIÓN</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Breve descripción de</w:t>
      </w:r>
      <w:r w:rsidDel="00000000" w:rsidR="00000000" w:rsidRPr="00000000">
        <w:rPr>
          <w:rFonts w:ascii="Times New Roman" w:cs="Times New Roman" w:eastAsia="Times New Roman" w:hAnsi="Times New Roman"/>
          <w:sz w:val="24"/>
          <w:szCs w:val="24"/>
          <w:rtl w:val="0"/>
        </w:rPr>
        <w:t xml:space="preserve">l tema de investigación, dirigida a orientar al lector sobre el planteamiento del problema, la justificación y los objetivos de la investigación.</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MATERIAL</w:t>
      </w:r>
      <w:r w:rsidDel="00000000" w:rsidR="00000000" w:rsidRPr="00000000">
        <w:rPr>
          <w:rFonts w:ascii="Times New Roman" w:cs="Times New Roman" w:eastAsia="Times New Roman" w:hAnsi="Times New Roman"/>
          <w:b w:val="1"/>
          <w:sz w:val="24"/>
          <w:szCs w:val="24"/>
          <w:rtl w:val="0"/>
        </w:rPr>
        <w:t xml:space="preserve">ES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Y</w:t>
      </w:r>
      <w:r w:rsidDel="00000000" w:rsidR="00000000" w:rsidRPr="00000000">
        <w:rPr>
          <w:rFonts w:ascii="Times New Roman" w:cs="Times New Roman" w:eastAsia="Times New Roman" w:hAnsi="Times New Roman"/>
          <w:b w:val="1"/>
          <w:color w:val="000000"/>
          <w:sz w:val="24"/>
          <w:szCs w:val="24"/>
          <w:rtl w:val="0"/>
        </w:rPr>
        <w:t xml:space="preserve"> M</w:t>
      </w:r>
      <w:r w:rsidDel="00000000" w:rsidR="00000000" w:rsidRPr="00000000">
        <w:rPr>
          <w:rFonts w:ascii="Times New Roman" w:cs="Times New Roman" w:eastAsia="Times New Roman" w:hAnsi="Times New Roman"/>
          <w:b w:val="1"/>
          <w:sz w:val="24"/>
          <w:szCs w:val="24"/>
          <w:rtl w:val="0"/>
        </w:rPr>
        <w:t xml:space="preserve">ÉTODO</w:t>
      </w:r>
      <w:r w:rsidDel="00000000" w:rsidR="00000000" w:rsidRPr="00000000">
        <w:rPr>
          <w:rFonts w:ascii="Times New Roman" w:cs="Times New Roman" w:eastAsia="Times New Roman" w:hAnsi="Times New Roman"/>
          <w:b w:val="1"/>
          <w:color w:val="000000"/>
          <w:sz w:val="24"/>
          <w:szCs w:val="24"/>
          <w:rtl w:val="0"/>
        </w:rPr>
        <w:t xml:space="preserve">S.</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Descri</w:t>
      </w:r>
      <w:r w:rsidDel="00000000" w:rsidR="00000000" w:rsidRPr="00000000">
        <w:rPr>
          <w:rFonts w:ascii="Times New Roman" w:cs="Times New Roman" w:eastAsia="Times New Roman" w:hAnsi="Times New Roman"/>
          <w:sz w:val="24"/>
          <w:szCs w:val="24"/>
          <w:rtl w:val="0"/>
        </w:rPr>
        <w:t xml:space="preserve">pción clara</w:t>
      </w:r>
      <w:r w:rsidDel="00000000" w:rsidR="00000000" w:rsidRPr="00000000">
        <w:rPr>
          <w:rFonts w:ascii="Times New Roman" w:cs="Times New Roman" w:eastAsia="Times New Roman" w:hAnsi="Times New Roman"/>
          <w:color w:val="000000"/>
          <w:sz w:val="24"/>
          <w:szCs w:val="24"/>
          <w:rtl w:val="0"/>
        </w:rPr>
        <w:t xml:space="preserve">, concis</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 secuencial de los materiales utilizados en el desarrollo del trabajo, además de los procedimientos y protocolos seguidos y el diseño elegido para el tratamiento estadístico de los datos.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RESULT</w:t>
      </w:r>
      <w:r w:rsidDel="00000000" w:rsidR="00000000" w:rsidRPr="00000000">
        <w:rPr>
          <w:rFonts w:ascii="Times New Roman" w:cs="Times New Roman" w:eastAsia="Times New Roman" w:hAnsi="Times New Roman"/>
          <w:b w:val="1"/>
          <w:sz w:val="24"/>
          <w:szCs w:val="24"/>
          <w:rtl w:val="0"/>
        </w:rPr>
        <w:t xml:space="preserve">ADOS Y DISCUSIÓN</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Los resultados deben ser presentados de manera lógica, objetiva y secuencial, a través de textos, gráficos y figuras.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la presentación de las tablas revisar los siguientes ejemplos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https://apastyle.apa.org/style-grammar-guidelines/tables-figures/sample-tables</w:t>
        </w:r>
      </w:hyperlink>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la presentación de las figuras  revisar los siguientes ejemplos </w:t>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https://apastyle.apa.org/style-grammar-guidelines/tables-figures/sample-figures</w:t>
        </w:r>
      </w:hyperlink>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CONCLUSIONES</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Descripción precisa de los aspectos más relevantes obtenidos en la investigación</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REFERENCIAS</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Present</w:t>
      </w:r>
      <w:r w:rsidDel="00000000" w:rsidR="00000000" w:rsidRPr="00000000">
        <w:rPr>
          <w:rFonts w:ascii="Times New Roman" w:cs="Times New Roman" w:eastAsia="Times New Roman" w:hAnsi="Times New Roman"/>
          <w:sz w:val="24"/>
          <w:szCs w:val="24"/>
          <w:rtl w:val="0"/>
        </w:rPr>
        <w:t xml:space="preserve">ación de las fuentes bibliográficas que respaldaron la construcción y el desarrollo de la investigación (Al menos la mitad de las referencias deben ser de bases de datos reconocidas).</w:t>
      </w:r>
      <w:r w:rsidDel="00000000" w:rsidR="00000000" w:rsidRPr="00000000">
        <w:rPr>
          <w:rtl w:val="0"/>
        </w:rPr>
      </w:r>
    </w:p>
    <w:p w:rsidR="00000000" w:rsidDel="00000000" w:rsidP="00000000" w:rsidRDefault="00000000" w:rsidRPr="00000000" w14:paraId="00000047">
      <w:pPr>
        <w:tabs>
          <w:tab w:val="left" w:leader="none" w:pos="495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Para la sustentación:</w:t>
      </w:r>
      <w:r w:rsidDel="00000000" w:rsidR="00000000" w:rsidRPr="00000000">
        <w:rPr>
          <w:rFonts w:ascii="Times New Roman" w:cs="Times New Roman" w:eastAsia="Times New Roman" w:hAnsi="Times New Roman"/>
          <w:sz w:val="24"/>
          <w:szCs w:val="24"/>
          <w:rtl w:val="0"/>
        </w:rPr>
        <w:t xml:space="preserve"> La ponencia deberá sustentarse por medio de una presentación oral con apoyo de póster. Los costos de elaboración del póster deberán ser asumidos por los ponentes. (ver formatos de presentación de póster en la sección 2.1 de los términos de la convocatoria)</w:t>
      </w:r>
      <w:r w:rsidDel="00000000" w:rsidR="00000000" w:rsidRPr="00000000">
        <w:rPr>
          <w:rtl w:val="0"/>
        </w:rPr>
      </w:r>
    </w:p>
    <w:sectPr>
      <w:headerReference r:id="rId9" w:type="default"/>
      <w:pgSz w:h="15840" w:w="12240" w:orient="portrait"/>
      <w:pgMar w:bottom="1701" w:top="1701"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center"/>
      <w:rPr>
        <w:color w:val="000000"/>
      </w:rPr>
    </w:pPr>
    <w:r w:rsidDel="00000000" w:rsidR="00000000" w:rsidRPr="00000000">
      <w:rPr>
        <w:color w:val="000000"/>
        <w:rtl w:val="0"/>
      </w:rPr>
      <w:t xml:space="preserve">Jornadas de Apropiación Social del Conocimiento </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center"/>
      <w:rPr>
        <w:color w:val="000000"/>
      </w:rPr>
    </w:pPr>
    <w:r w:rsidDel="00000000" w:rsidR="00000000" w:rsidRPr="00000000">
      <w:rPr>
        <w:b w:val="1"/>
        <w:rtl w:val="0"/>
      </w:rPr>
      <w:t xml:space="preserve">VICERRECTORÍA DE </w:t>
    </w:r>
    <w:r w:rsidDel="00000000" w:rsidR="00000000" w:rsidRPr="00000000">
      <w:rPr>
        <w:b w:val="1"/>
        <w:color w:val="000000"/>
        <w:rtl w:val="0"/>
      </w:rPr>
      <w:t xml:space="preserve">INVESTIGACI</w:t>
    </w:r>
    <w:r w:rsidDel="00000000" w:rsidR="00000000" w:rsidRPr="00000000">
      <w:rPr>
        <w:b w:val="1"/>
        <w:rtl w:val="0"/>
      </w:rPr>
      <w:t xml:space="preserve">O</w:t>
    </w:r>
    <w:r w:rsidDel="00000000" w:rsidR="00000000" w:rsidRPr="00000000">
      <w:rPr>
        <w:b w:val="1"/>
        <w:color w:val="000000"/>
        <w:rtl w:val="0"/>
      </w:rPr>
      <w:t xml:space="preserve">NES, INNOVACIÓN Y EXTENSIÓN</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03338"/>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0372A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72AF"/>
  </w:style>
  <w:style w:type="paragraph" w:styleId="Piedepgina">
    <w:name w:val="footer"/>
    <w:basedOn w:val="Normal"/>
    <w:link w:val="PiedepginaCar"/>
    <w:uiPriority w:val="99"/>
    <w:unhideWhenUsed w:val="1"/>
    <w:rsid w:val="000372A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72AF"/>
  </w:style>
  <w:style w:type="paragraph" w:styleId="Default" w:customStyle="1">
    <w:name w:val="Default"/>
    <w:rsid w:val="000A3101"/>
    <w:pPr>
      <w:autoSpaceDE w:val="0"/>
      <w:autoSpaceDN w:val="0"/>
      <w:adjustRightInd w:val="0"/>
      <w:spacing w:after="0" w:line="240" w:lineRule="auto"/>
    </w:pPr>
    <w:rPr>
      <w:rFonts w:ascii="Arial" w:cs="Arial" w:hAnsi="Arial"/>
      <w:color w:val="000000"/>
      <w:sz w:val="24"/>
      <w:szCs w:val="24"/>
    </w:rPr>
  </w:style>
  <w:style w:type="paragraph" w:styleId="Prrafodelista">
    <w:name w:val="List Paragraph"/>
    <w:basedOn w:val="Normal"/>
    <w:uiPriority w:val="34"/>
    <w:qFormat w:val="1"/>
    <w:rsid w:val="000A3101"/>
    <w:pPr>
      <w:ind w:left="720"/>
      <w:contextualSpacing w:val="1"/>
    </w:pPr>
  </w:style>
  <w:style w:type="paragraph" w:styleId="Sinespaciado1" w:customStyle="1">
    <w:name w:val="Sin espaciado1"/>
    <w:rsid w:val="000A3101"/>
    <w:pPr>
      <w:spacing w:after="0" w:line="240" w:lineRule="auto"/>
    </w:pPr>
    <w:rPr>
      <w:rFonts w:eastAsia="Times New Roman"/>
      <w:lang w:val="es-ES"/>
    </w:rPr>
  </w:style>
  <w:style w:type="character" w:styleId="nfasisintenso">
    <w:name w:val="Intense Emphasis"/>
    <w:basedOn w:val="Fuentedeprrafopredeter"/>
    <w:uiPriority w:val="21"/>
    <w:qFormat w:val="1"/>
    <w:rsid w:val="00935041"/>
    <w:rPr>
      <w:i w:val="1"/>
      <w:iCs w:val="1"/>
      <w:color w:val="5b9bd5" w:themeColor="accent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7D2C58"/>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astyle.apa.org/style-grammar-guidelines/tables-figures/sample-tables" TargetMode="External"/><Relationship Id="rId8" Type="http://schemas.openxmlformats.org/officeDocument/2006/relationships/hyperlink" Target="https://apastyle.apa.org/style-grammar-guidelines/tables-figures/sample-figur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aQIMCAXMctDhSyTft2Dlj4bYSA==">CgMxLjAyCGguZ2pkZ3hzMgloLjMwajB6bGw4AHIhMXhxRUh5ZFZTTEgzTkRSUHYtYlBqS0JmaGJXdDNxWUVG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2021-05-26T14:28:00Z</dcterms:created>
  <dc:creator>Usuario UTP</dc:creator>
</cp:coreProperties>
</file>