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Pereira, </w:t>
      </w:r>
      <w:r w:rsidDel="00000000" w:rsidR="00000000" w:rsidRPr="00000000">
        <w:rPr>
          <w:color w:val="ff0000"/>
          <w:sz w:val="24"/>
          <w:szCs w:val="24"/>
          <w:rtl w:val="0"/>
        </w:rPr>
        <w:t xml:space="preserve">XX</w:t>
      </w:r>
      <w:r w:rsidDel="00000000" w:rsidR="00000000" w:rsidRPr="00000000">
        <w:rPr>
          <w:sz w:val="24"/>
          <w:szCs w:val="24"/>
          <w:rtl w:val="0"/>
        </w:rPr>
        <w:t xml:space="preserve"> de XXXXXXXXXXXX  de 2026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MAURICIO HOLGUÍN LONDOÑO </w:t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Vicerrector de Investigaciones, Innovación y Extensión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UNIVERSIDAD TECNOLÓGICA DE PEREIRA 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Ciudad 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hanging="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Asunto: Carta de compromiso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CONVOCATORIA PARA EL REGISTRO DE PROYECTOS SIN FINANCIACIÓN EN EFECTIVO AÑO 2026-2.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Reciba un cordial y atento saludo. 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La presente es con el fin de informar que me vincularé a la propuesta denominada XXXXXXXXXXXXXXXX,  postulada en la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CONVOCATORIA PARA EL REGISTRO DE PROYECTOS SIN FINANCIACIÓN EN EFECTIVO AÑO 2026-2</w:t>
      </w:r>
      <w:r w:rsidDel="00000000" w:rsidR="00000000" w:rsidRPr="00000000">
        <w:rPr>
          <w:sz w:val="24"/>
          <w:szCs w:val="24"/>
          <w:rtl w:val="0"/>
        </w:rPr>
        <w:t xml:space="preserve">, por el investigador principal: XXXXXXXXXXXXXXXXXXX, con  una dedicación de XX horas semanales durante X meses y apoyaré al desarrollo del siguiente objetivo específico: XXXXXXXXXXXXXXXXXXXXXXX, en particular a través de las siguientes actividades: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240" w:lineRule="auto"/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XXXXXXXXXXXXXXXXXXXXXXXX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Adicionalmente, manifiesto que no me encuentro vinculado actualmente a la Universidad Tecnológica de Pereira ni como estudiante, ni como docente, ni administrativo, sin importar la modalidad de participación.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Agradezco la atención prestada.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Cordialmente, </w:t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color w:val="ff0000"/>
          <w:sz w:val="24"/>
          <w:szCs w:val="24"/>
        </w:rPr>
      </w:pPr>
      <w:r w:rsidDel="00000000" w:rsidR="00000000" w:rsidRPr="00000000">
        <w:rPr>
          <w:color w:val="ff0000"/>
          <w:sz w:val="24"/>
          <w:szCs w:val="24"/>
          <w:rtl w:val="0"/>
        </w:rPr>
        <w:t xml:space="preserve">XXXXXXXXX</w:t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NOMBRE COMPLETO</w:t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k61tTfvXOYW6TVGwbnk7k3t2Ng==">CgMxLjA4AHIhMUg3bnN4VmdFaDZrVUtSc2NlT1FtNjhPMzU4N2wwSGQ4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