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spacing w:after="0" w:line="240" w:lineRule="auto"/>
        <w:ind w:left="720" w:hanging="2.000000000000028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Requisitos del documento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ind w:hanging="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1"/>
          <w:numId w:val="1"/>
        </w:numPr>
        <w:spacing w:after="0" w:line="240" w:lineRule="auto"/>
        <w:ind w:left="720" w:hanging="2.000000000000028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El material debe ser original e inédito. No debe encontrarse publicado en repositorios institucionales. </w:t>
      </w:r>
    </w:p>
    <w:p w:rsidR="00000000" w:rsidDel="00000000" w:rsidP="00000000" w:rsidRDefault="00000000" w:rsidRPr="00000000" w14:paraId="00000005">
      <w:pPr>
        <w:spacing w:after="0" w:line="240" w:lineRule="auto"/>
        <w:ind w:hanging="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1"/>
          <w:numId w:val="1"/>
        </w:numPr>
        <w:spacing w:after="0" w:line="240" w:lineRule="auto"/>
        <w:ind w:left="720" w:hanging="2.000000000000028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Solo se permiten dos autores por capítulo de libro postulado para la presente convocatoria. </w:t>
      </w:r>
    </w:p>
    <w:p w:rsidR="00000000" w:rsidDel="00000000" w:rsidP="00000000" w:rsidRDefault="00000000" w:rsidRPr="00000000" w14:paraId="00000007">
      <w:pPr>
        <w:spacing w:after="0" w:line="240" w:lineRule="auto"/>
        <w:ind w:hanging="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spacing w:after="0" w:line="240" w:lineRule="auto"/>
        <w:ind w:left="720" w:hanging="2.000000000000028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Los nombres de los archivos deben hacer referencia a su contenido.</w:t>
      </w:r>
    </w:p>
    <w:p w:rsidR="00000000" w:rsidDel="00000000" w:rsidP="00000000" w:rsidRDefault="00000000" w:rsidRPr="00000000" w14:paraId="00000009">
      <w:pPr>
        <w:spacing w:after="0" w:line="240" w:lineRule="auto"/>
        <w:ind w:hanging="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spacing w:after="0" w:line="240" w:lineRule="auto"/>
        <w:ind w:left="720" w:hanging="2.000000000000028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El material entregado por el autor, debe estar capturado en el procesador de textos Word, letra Times New Roman y tamaño de hoja carta (21.5 x 28 cm).Su contenido debe estar redactado en Letra Times New Roman, tamaño de fuente 12 puntos – justificado a la izquierda – sin sangría – con doble espacio entre párrafos.</w:t>
      </w:r>
    </w:p>
    <w:p w:rsidR="00000000" w:rsidDel="00000000" w:rsidP="00000000" w:rsidRDefault="00000000" w:rsidRPr="00000000" w14:paraId="0000000B">
      <w:pPr>
        <w:spacing w:after="0" w:line="240" w:lineRule="auto"/>
        <w:ind w:hanging="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spacing w:after="0" w:line="240" w:lineRule="auto"/>
        <w:ind w:left="720" w:hanging="2.000000000000028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Citas bibliográficas según la norma para el área del conocimiento establecido (APA Versión 7, Icontec, Vancouver, IEEE, etc.)</w:t>
      </w:r>
    </w:p>
    <w:p w:rsidR="00000000" w:rsidDel="00000000" w:rsidP="00000000" w:rsidRDefault="00000000" w:rsidRPr="00000000" w14:paraId="0000000D">
      <w:pPr>
        <w:spacing w:after="0" w:line="240" w:lineRule="auto"/>
        <w:ind w:hanging="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spacing w:after="0" w:line="240" w:lineRule="auto"/>
        <w:ind w:left="720" w:hanging="2.000000000000028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Debe tener una extensión mínima de doce (12) páginas y máximo veinte (20) páginas.</w:t>
      </w:r>
    </w:p>
    <w:p w:rsidR="00000000" w:rsidDel="00000000" w:rsidP="00000000" w:rsidRDefault="00000000" w:rsidRPr="00000000" w14:paraId="0000000F">
      <w:pPr>
        <w:spacing w:after="0" w:line="240" w:lineRule="auto"/>
        <w:ind w:hanging="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spacing w:after="0" w:line="240" w:lineRule="auto"/>
        <w:ind w:left="720" w:hanging="2.000000000000028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Normas Tipográficas Texto del cuerpo del capítulo de Libro:</w:t>
      </w:r>
    </w:p>
    <w:p w:rsidR="00000000" w:rsidDel="00000000" w:rsidP="00000000" w:rsidRDefault="00000000" w:rsidRPr="00000000" w14:paraId="00000011">
      <w:pPr>
        <w:spacing w:after="0" w:line="240" w:lineRule="auto"/>
        <w:ind w:hanging="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2"/>
          <w:numId w:val="1"/>
        </w:numPr>
        <w:spacing w:after="0" w:line="240" w:lineRule="auto"/>
        <w:ind w:left="1713" w:hanging="1.9999999999998863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Título del capítulo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(Times New Roman  18 – negrita – alineado a la derecha).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2"/>
          <w:numId w:val="1"/>
        </w:numPr>
        <w:spacing w:after="0" w:line="240" w:lineRule="auto"/>
        <w:ind w:left="1713" w:hanging="1.9999999999998863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Subtitulo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): (Times New Roman 14 – negrita – alineado a la izquierda).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2"/>
          <w:numId w:val="1"/>
        </w:numPr>
        <w:spacing w:after="0" w:line="240" w:lineRule="auto"/>
        <w:ind w:left="1713" w:hanging="1.9999999999998863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Subapartado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): (Times New Roman 12 – negrita - alineado a la izquierda).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2"/>
          <w:numId w:val="1"/>
        </w:numPr>
        <w:spacing w:after="0" w:line="240" w:lineRule="auto"/>
        <w:ind w:left="1713" w:hanging="1.9999999999998863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Texto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(Times New Roman  12 – justificado a la izquierda – sin sangría – con doble espacio entre párrafos).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2"/>
          <w:numId w:val="1"/>
        </w:numPr>
        <w:spacing w:after="0" w:line="240" w:lineRule="auto"/>
        <w:ind w:left="1713" w:hanging="1.9999999999998863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Pie de página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(Times New Roman 8 – justificado a la izquierda – sangría 6mm).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2"/>
          <w:numId w:val="1"/>
        </w:numPr>
        <w:spacing w:after="0" w:line="240" w:lineRule="auto"/>
        <w:ind w:left="1713" w:hanging="1.9999999999998863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Pie de foto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gráfico – tabla: (Times New Roman  9 – centrado).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2"/>
          <w:numId w:val="1"/>
        </w:numPr>
        <w:spacing w:after="0" w:line="240" w:lineRule="auto"/>
        <w:ind w:left="1713" w:hanging="1.9999999999998863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Citas – Notas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(Times New Roman  9 – justificado a la izquierda – sangría 10mm).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ind w:hanging="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spacing w:after="61" w:line="240" w:lineRule="auto"/>
        <w:ind w:left="720" w:hanging="2.000000000000028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Resumen en máximo 500 palabras.</w:t>
      </w:r>
    </w:p>
    <w:p w:rsidR="00000000" w:rsidDel="00000000" w:rsidP="00000000" w:rsidRDefault="00000000" w:rsidRPr="00000000" w14:paraId="0000001B">
      <w:pPr>
        <w:spacing w:after="61" w:line="240" w:lineRule="auto"/>
        <w:ind w:hanging="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spacing w:after="61" w:line="240" w:lineRule="auto"/>
        <w:ind w:left="720" w:hanging="2.000000000000028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Palabras clave, máximo cinco (5), en letra Times New Roman - 9 puntos. </w:t>
      </w:r>
    </w:p>
    <w:p w:rsidR="00000000" w:rsidDel="00000000" w:rsidP="00000000" w:rsidRDefault="00000000" w:rsidRPr="00000000" w14:paraId="0000001D">
      <w:pPr>
        <w:spacing w:after="0" w:line="240" w:lineRule="auto"/>
        <w:ind w:hanging="2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rPr>
          <w:rFonts w:ascii="Times New Roman" w:cs="Times New Roman" w:eastAsia="Times New Roman" w:hAnsi="Times New Roman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6"/>
          <w:szCs w:val="36"/>
          <w:rtl w:val="0"/>
        </w:rPr>
        <w:t xml:space="preserve">Título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firmación precisa que hace referencia al tema en torno al cual gira el proyecto de investigación).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6"/>
          <w:szCs w:val="36"/>
          <w:rtl w:val="0"/>
        </w:rPr>
        <w:t xml:space="preserve">Title 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(Título del capítulo en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inglés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).</w:t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18"/>
          <w:szCs w:val="18"/>
          <w:rtl w:val="0"/>
        </w:rPr>
        <w:t xml:space="preserve">Autor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8"/>
          <w:szCs w:val="18"/>
          <w:rtl w:val="0"/>
        </w:rPr>
        <w:t xml:space="preserve">(nombres completos) </w:t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18"/>
          <w:szCs w:val="18"/>
          <w:rtl w:val="0"/>
        </w:rPr>
        <w:t xml:space="preserve">Nombre del autor</w:t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Times New Roman" w:cs="Times New Roman" w:eastAsia="Times New Roman" w:hAnsi="Times New Roman"/>
          <w:i w:val="1"/>
          <w:color w:val="000000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18"/>
          <w:szCs w:val="18"/>
          <w:rtl w:val="0"/>
        </w:rPr>
        <w:t xml:space="preserve">Institución</w:t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8"/>
          <w:szCs w:val="18"/>
          <w:rtl w:val="0"/>
        </w:rPr>
        <w:t xml:space="preserve">Email</w:t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Resumen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(máximo 500 palabras). </w:t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Palabras claves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indicar palabras clave (máximo 5)</w:t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Abstract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(resumen del capítulo en inglés)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Keywords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ndicar palabras clave en inglés (máximo 5)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Introducción. </w:t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escripción breve del tema de investigación, dirigido a orientar al lector sobre la condición a investigar).</w:t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Planteamiento del problema y justificación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escripción del área problema que soporta al estudio, además de la relevancia, pertinencia e impacto del proyecto de investigación).</w:t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Objetivos. </w:t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resentación del objetivo general y los objetivos específicos de su investigación).</w:t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Referente teórico.</w:t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Abordaje breve de los principales aspectos teóricos que respaldan la investigación (conceptos, leyes, principios, fundamentos, etc.). Para los proyectos en curso y terminados se debe presentar un texto descriptivo.</w:t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Metodología. </w:t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resentación del tipo de investigación, diseño de investigación, población-muestra, técnicas de recolección de datos).</w:t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Resultados. </w:t>
      </w:r>
    </w:p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Descripción de los datos recolectados (resultados finales).</w:t>
      </w:r>
    </w:p>
    <w:p w:rsidR="00000000" w:rsidDel="00000000" w:rsidP="00000000" w:rsidRDefault="00000000" w:rsidRPr="00000000" w14:paraId="000000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Conclusiones. </w:t>
      </w:r>
    </w:p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Descripción precisa de los aspectos más relevantes obtenidos en la investigación.</w:t>
      </w:r>
    </w:p>
    <w:p w:rsidR="00000000" w:rsidDel="00000000" w:rsidP="00000000" w:rsidRDefault="00000000" w:rsidRPr="00000000" w14:paraId="000000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Bibliografía. </w:t>
      </w:r>
    </w:p>
    <w:p w:rsidR="00000000" w:rsidDel="00000000" w:rsidP="00000000" w:rsidRDefault="00000000" w:rsidRPr="00000000" w14:paraId="000000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Presentación de las fuentes bibliográficas que sirvieron de apoyo para la construcción y desarrollo de la investigación (8 referencias como mínimo). Ajustada a las normas establecidas al área del conocimiento definido en la inscripción.</w:t>
      </w:r>
    </w:p>
    <w:p w:rsidR="00000000" w:rsidDel="00000000" w:rsidP="00000000" w:rsidRDefault="00000000" w:rsidRPr="00000000" w14:paraId="000000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6</wp:posOffset>
            </wp:positionH>
            <wp:positionV relativeFrom="paragraph">
              <wp:posOffset>8979535</wp:posOffset>
            </wp:positionV>
            <wp:extent cx="3728720" cy="1069340"/>
            <wp:effectExtent b="0" l="0" r="0" t="0"/>
            <wp:wrapNone/>
            <wp:docPr descr="logo-nuevo-vicerrectoria-de-investigaciones" id="22" name="image1.jpg"/>
            <a:graphic>
              <a:graphicData uri="http://schemas.openxmlformats.org/drawingml/2006/picture">
                <pic:pic>
                  <pic:nvPicPr>
                    <pic:cNvPr descr="logo-nuevo-vicerrectoria-de-investigaciones" id="0" name="image1.jpg"/>
                    <pic:cNvPicPr preferRelativeResize="0"/>
                  </pic:nvPicPr>
                  <pic:blipFill>
                    <a:blip r:embed="rId7"/>
                    <a:srcRect b="20731" l="0" r="0" t="31354"/>
                    <a:stretch>
                      <a:fillRect/>
                    </a:stretch>
                  </pic:blipFill>
                  <pic:spPr>
                    <a:xfrm>
                      <a:off x="0" y="0"/>
                      <a:ext cx="3728720" cy="10693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53">
      <w:pPr>
        <w:tabs>
          <w:tab w:val="left" w:leader="none" w:pos="4950"/>
        </w:tabs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1fob9te" w:id="1"/>
      <w:bookmarkEnd w:id="1"/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6</wp:posOffset>
            </wp:positionH>
            <wp:positionV relativeFrom="paragraph">
              <wp:posOffset>8979535</wp:posOffset>
            </wp:positionV>
            <wp:extent cx="3728720" cy="1069340"/>
            <wp:effectExtent b="0" l="0" r="0" t="0"/>
            <wp:wrapNone/>
            <wp:docPr descr="logo-nuevo-vicerrectoria-de-investigaciones" id="23" name="image1.jpg"/>
            <a:graphic>
              <a:graphicData uri="http://schemas.openxmlformats.org/drawingml/2006/picture">
                <pic:pic>
                  <pic:nvPicPr>
                    <pic:cNvPr descr="logo-nuevo-vicerrectoria-de-investigaciones" id="0" name="image1.jpg"/>
                    <pic:cNvPicPr preferRelativeResize="0"/>
                  </pic:nvPicPr>
                  <pic:blipFill>
                    <a:blip r:embed="rId7"/>
                    <a:srcRect b="20731" l="0" r="0" t="31354"/>
                    <a:stretch>
                      <a:fillRect/>
                    </a:stretch>
                  </pic:blipFill>
                  <pic:spPr>
                    <a:xfrm>
                      <a:off x="0" y="0"/>
                      <a:ext cx="3728720" cy="10693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headerReference r:id="rId8" w:type="default"/>
      <w:footerReference r:id="rId9" w:type="default"/>
      <w:pgSz w:h="15840" w:w="12240" w:orient="portrait"/>
      <w:pgMar w:bottom="1418" w:top="1418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1"/>
        <w:vertAlign w:val="baseline"/>
      </w:rPr>
    </w:lvl>
    <w:lvl w:ilvl="1">
      <w:start w:val="1"/>
      <w:numFmt w:val="decimal"/>
      <w:lvlText w:val="%1.%2"/>
      <w:lvlJc w:val="left"/>
      <w:pPr>
        <w:ind w:left="720" w:hanging="360"/>
      </w:pPr>
      <w:rPr>
        <w:b w:val="1"/>
        <w:vertAlign w:val="baseline"/>
      </w:rPr>
    </w:lvl>
    <w:lvl w:ilvl="2">
      <w:start w:val="1"/>
      <w:numFmt w:val="decimal"/>
      <w:lvlText w:val="%1.%2.%3"/>
      <w:lvlJc w:val="left"/>
      <w:pPr>
        <w:ind w:left="1713" w:hanging="719"/>
      </w:pPr>
      <w:rPr>
        <w:b w:val="1"/>
        <w:vertAlign w:val="baseline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Encabezado">
    <w:name w:val="header"/>
    <w:basedOn w:val="Normal"/>
    <w:link w:val="EncabezadoCar"/>
    <w:uiPriority w:val="99"/>
    <w:unhideWhenUsed w:val="1"/>
    <w:rsid w:val="000372AF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0372AF"/>
  </w:style>
  <w:style w:type="paragraph" w:styleId="Piedepgina">
    <w:name w:val="footer"/>
    <w:basedOn w:val="Normal"/>
    <w:link w:val="PiedepginaCar"/>
    <w:uiPriority w:val="99"/>
    <w:unhideWhenUsed w:val="1"/>
    <w:rsid w:val="000372AF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0372AF"/>
  </w:style>
  <w:style w:type="paragraph" w:styleId="Default" w:customStyle="1">
    <w:name w:val="Default"/>
    <w:rsid w:val="000A3101"/>
    <w:pPr>
      <w:autoSpaceDE w:val="0"/>
      <w:autoSpaceDN w:val="0"/>
      <w:adjustRightInd w:val="0"/>
      <w:spacing w:after="0" w:line="240" w:lineRule="auto"/>
    </w:pPr>
    <w:rPr>
      <w:rFonts w:ascii="Arial" w:cs="Arial" w:hAnsi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 w:val="1"/>
    <w:rsid w:val="000A3101"/>
    <w:pPr>
      <w:ind w:left="720"/>
      <w:contextualSpacing w:val="1"/>
    </w:pPr>
  </w:style>
  <w:style w:type="paragraph" w:styleId="Sinespaciado1" w:customStyle="1">
    <w:name w:val="Sin espaciado1"/>
    <w:rsid w:val="000A3101"/>
    <w:pPr>
      <w:spacing w:after="0" w:line="240" w:lineRule="auto"/>
    </w:pPr>
    <w:rPr>
      <w:rFonts w:eastAsia="Times New Roman"/>
    </w:rPr>
  </w:style>
  <w:style w:type="character" w:styleId="nfasisintenso">
    <w:name w:val="Intense Emphasis"/>
    <w:basedOn w:val="Fuentedeprrafopredeter"/>
    <w:uiPriority w:val="21"/>
    <w:qFormat w:val="1"/>
    <w:rsid w:val="00935041"/>
    <w:rPr>
      <w:i w:val="1"/>
      <w:iCs w:val="1"/>
      <w:color w:val="5b9bd5" w:themeColor="accent1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inespaciado">
    <w:name w:val="No Spacing"/>
    <w:link w:val="SinespaciadoCar"/>
    <w:uiPriority w:val="1"/>
    <w:qFormat w:val="1"/>
    <w:rsid w:val="00B8425E"/>
    <w:pPr>
      <w:spacing w:after="0" w:line="240" w:lineRule="auto"/>
    </w:pPr>
    <w:rPr>
      <w:rFonts w:cs="Times New Roman"/>
      <w:lang w:eastAsia="en-US" w:val="es-CO"/>
    </w:rPr>
  </w:style>
  <w:style w:type="character" w:styleId="SinespaciadoCar" w:customStyle="1">
    <w:name w:val="Sin espaciado Car"/>
    <w:link w:val="Sinespaciado"/>
    <w:uiPriority w:val="1"/>
    <w:rsid w:val="00B8425E"/>
    <w:rPr>
      <w:rFonts w:cs="Times New Roman"/>
      <w:lang w:eastAsia="en-US" w:val="es-CO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DCG1L6Tq3v90rdiF++eNRz3gCLg==">CgMxLjAyCGguZ2pkZ3hzMgloLjFmb2I5dGU4AHIhMXdSb2pFckhzU0Q2SlVHMWpvMUhPTFA3ZkY2em9DY0RC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2020-02-05T14:54:00Z</dcterms:created>
  <dc:creator>Usuario UTP</dc:creator>
</cp:coreProperties>
</file>